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160"/>
        <w:gridCol w:w="2160"/>
        <w:gridCol w:w="2160"/>
        <w:gridCol w:w="2160"/>
        <w:gridCol w:w="2160"/>
      </w:tblGrid>
      <w:tr w:rsidR="00D66780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</w:tr>
      <w:tr w:rsidR="00D66780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</w:tr>
      <w:tr w:rsidR="00D66780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</w:tr>
      <w:tr w:rsidR="00D66780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</w:tr>
      <w:tr w:rsidR="00D66780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</w:tr>
      <w:tr w:rsidR="00D66780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</w:tr>
      <w:tr w:rsidR="00D66780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</w:tr>
      <w:tr w:rsidR="00D66780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</w:tr>
      <w:tr w:rsidR="00D66780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</w:tr>
      <w:tr w:rsidR="00D66780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</w:tr>
      <w:tr w:rsidR="00D66780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</w:tr>
      <w:tr w:rsidR="00D66780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</w:tr>
      <w:tr w:rsidR="00D66780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  <w:tc>
          <w:tcPr>
            <w:tcW w:w="2160" w:type="dxa"/>
            <w:vAlign w:val="center"/>
          </w:tcPr>
          <w:p w:rsidR="00D66780" w:rsidRDefault="00D66780" w:rsidP="00C16FE8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*Hautpflegesalbe W/L </w:t>
            </w:r>
          </w:p>
          <w:p w:rsidR="00D66780" w:rsidRPr="00FA2CB2" w:rsidRDefault="00D66780" w:rsidP="00C16FE8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ohne Konservierung: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Gereinigtes Wasser, Gelbes Vaselin, 2-Ethylhexyllaurat, Erdnussöl, Sorbitan- und Glycerolmonooleat, Cetylpalmitat, Ammoniaklösung, Citronensäure-Monohydrat</w:t>
            </w:r>
          </w:p>
        </w:tc>
      </w:tr>
    </w:tbl>
    <w:p w:rsidR="00465E7C" w:rsidRPr="00F41E21" w:rsidRDefault="00465E7C" w:rsidP="00047BAC">
      <w:pPr>
        <w:ind w:left="54" w:right="54"/>
        <w:rPr>
          <w:vanish/>
          <w:sz w:val="2"/>
          <w:szCs w:val="2"/>
        </w:rPr>
      </w:pPr>
    </w:p>
    <w:sectPr w:rsidR="00465E7C" w:rsidRPr="00F41E21" w:rsidSect="00AB0A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606" w:right="552" w:bottom="0" w:left="552" w:header="284" w:footer="131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EA4" w:rsidRDefault="00EA2EA4" w:rsidP="00AB0ACB">
      <w:pPr>
        <w:spacing w:after="0" w:line="240" w:lineRule="auto"/>
      </w:pPr>
      <w:r>
        <w:separator/>
      </w:r>
    </w:p>
  </w:endnote>
  <w:endnote w:type="continuationSeparator" w:id="0">
    <w:p w:rsidR="00EA2EA4" w:rsidRDefault="00EA2EA4" w:rsidP="00AB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A11" w:rsidRDefault="00737A11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A11" w:rsidRDefault="00737A11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A11" w:rsidRDefault="00737A11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EA4" w:rsidRDefault="00EA2EA4" w:rsidP="00AB0ACB">
      <w:pPr>
        <w:spacing w:after="0" w:line="240" w:lineRule="auto"/>
      </w:pPr>
      <w:r>
        <w:separator/>
      </w:r>
    </w:p>
  </w:footnote>
  <w:footnote w:type="continuationSeparator" w:id="0">
    <w:p w:rsidR="00EA2EA4" w:rsidRDefault="00EA2EA4" w:rsidP="00AB0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A11" w:rsidRDefault="00737A11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CB" w:rsidRPr="00AB0ACB" w:rsidRDefault="00737A11" w:rsidP="00EA76D1">
    <w:pPr>
      <w:pStyle w:val="Kopfzeile"/>
      <w:ind w:left="3686" w:hanging="3686"/>
      <w:rPr>
        <w:rFonts w:ascii="Arial" w:hAnsi="Arial" w:cs="Arial"/>
        <w:color w:val="808080" w:themeColor="background1" w:themeShade="80"/>
        <w:sz w:val="16"/>
        <w:szCs w:val="16"/>
      </w:rPr>
    </w:pPr>
    <w:r w:rsidRPr="00737A11">
      <w:rPr>
        <w:rFonts w:ascii="Arial" w:hAnsi="Arial" w:cs="Arial"/>
        <w:noProof/>
        <w:color w:val="808080" w:themeColor="background1" w:themeShade="80"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35560</wp:posOffset>
          </wp:positionH>
          <wp:positionV relativeFrom="paragraph">
            <wp:posOffset>-58420</wp:posOffset>
          </wp:positionV>
          <wp:extent cx="1242695" cy="263525"/>
          <wp:effectExtent l="0" t="0" r="0" b="0"/>
          <wp:wrapThrough wrapText="bothSides">
            <wp:wrapPolygon edited="0">
              <wp:start x="1656" y="3123"/>
              <wp:lineTo x="662" y="14053"/>
              <wp:lineTo x="1324" y="17176"/>
              <wp:lineTo x="5960" y="17176"/>
              <wp:lineTo x="20529" y="17176"/>
              <wp:lineTo x="20198" y="4684"/>
              <wp:lineTo x="3642" y="3123"/>
              <wp:lineTo x="1656" y="3123"/>
            </wp:wrapPolygon>
          </wp:wrapThrough>
          <wp:docPr id="2" name="logo" descr="http://www.apomix.de/images/apomi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http://www.apomix.de/images/apomi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41E21">
      <w:rPr>
        <w:rFonts w:ascii="Arial" w:hAnsi="Arial" w:cs="Arial"/>
        <w:color w:val="808080" w:themeColor="background1" w:themeShade="80"/>
        <w:sz w:val="16"/>
        <w:szCs w:val="16"/>
      </w:rPr>
      <w:tab/>
    </w:r>
    <w:r w:rsidR="005F1D98">
      <w:rPr>
        <w:rFonts w:ascii="Arial" w:hAnsi="Arial" w:cs="Arial"/>
        <w:color w:val="808080" w:themeColor="background1" w:themeShade="80"/>
        <w:sz w:val="16"/>
        <w:szCs w:val="16"/>
      </w:rPr>
      <w:t>Hautpflegesalbe W/L SR</w:t>
    </w:r>
    <w:r w:rsidR="00114AB8">
      <w:rPr>
        <w:rFonts w:ascii="Arial" w:hAnsi="Arial" w:cs="Arial"/>
        <w:color w:val="808080" w:themeColor="background1" w:themeShade="80"/>
        <w:sz w:val="16"/>
        <w:szCs w:val="16"/>
      </w:rPr>
      <w:t xml:space="preserve"> ohne Konservierung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A11" w:rsidRDefault="00737A11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047BAC"/>
    <w:rsid w:val="00047BAC"/>
    <w:rsid w:val="00114AB8"/>
    <w:rsid w:val="001D2662"/>
    <w:rsid w:val="00200755"/>
    <w:rsid w:val="00283254"/>
    <w:rsid w:val="00285875"/>
    <w:rsid w:val="0042112C"/>
    <w:rsid w:val="00465E7C"/>
    <w:rsid w:val="004E55B5"/>
    <w:rsid w:val="005B7D12"/>
    <w:rsid w:val="005F1D98"/>
    <w:rsid w:val="007364FD"/>
    <w:rsid w:val="00737A11"/>
    <w:rsid w:val="007B17A4"/>
    <w:rsid w:val="007B4EB5"/>
    <w:rsid w:val="007D5E32"/>
    <w:rsid w:val="00895C50"/>
    <w:rsid w:val="0092592D"/>
    <w:rsid w:val="009B53ED"/>
    <w:rsid w:val="009F349D"/>
    <w:rsid w:val="00A863A3"/>
    <w:rsid w:val="00AB0ACB"/>
    <w:rsid w:val="00AD75D6"/>
    <w:rsid w:val="00AF37CB"/>
    <w:rsid w:val="00B92AAC"/>
    <w:rsid w:val="00BB58F0"/>
    <w:rsid w:val="00C830FA"/>
    <w:rsid w:val="00D66780"/>
    <w:rsid w:val="00EA2EA4"/>
    <w:rsid w:val="00EA76D1"/>
    <w:rsid w:val="00F40653"/>
    <w:rsid w:val="00F41E21"/>
    <w:rsid w:val="00FA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5C5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47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ACB"/>
  </w:style>
  <w:style w:type="paragraph" w:styleId="Fuzeile">
    <w:name w:val="footer"/>
    <w:basedOn w:val="Standard"/>
    <w:link w:val="FuzeileZchn"/>
    <w:uiPriority w:val="99"/>
    <w:semiHidden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B0A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A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2CB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9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pomix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1764</Words>
  <Characters>11120</Characters>
  <Application>Microsoft Office Word</Application>
  <DocSecurity>0</DocSecurity>
  <Lines>92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Aschaal</dc:creator>
  <cp:lastModifiedBy>Aschaal</cp:lastModifiedBy>
  <cp:revision>9</cp:revision>
  <cp:lastPrinted>2012-10-15T07:32:00Z</cp:lastPrinted>
  <dcterms:created xsi:type="dcterms:W3CDTF">2012-10-12T11:15:00Z</dcterms:created>
  <dcterms:modified xsi:type="dcterms:W3CDTF">2012-10-15T08:01:00Z</dcterms:modified>
</cp:coreProperties>
</file>